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КЫШИК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0B62" w:rsidRPr="00CE2EB3" w:rsidRDefault="00BE0B62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00.00.0000</w:t>
      </w:r>
      <w:r w:rsidRPr="00CE2EB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</w:t>
      </w:r>
      <w:r w:rsidR="00BF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CE2EB3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</w:p>
    <w:p w:rsidR="00CE2EB3" w:rsidRDefault="00CE2EB3" w:rsidP="00420136">
      <w:pPr>
        <w:spacing w:line="240" w:lineRule="auto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420136" w:rsidRDefault="00420136" w:rsidP="00420136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</w:p>
    <w:p w:rsidR="00420136" w:rsidRDefault="00420136" w:rsidP="00420136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Кышик</w:t>
      </w:r>
      <w:proofErr w:type="spellEnd"/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420136" w:rsidRDefault="00420136" w:rsidP="00420136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6D7DA5" w:rsidRDefault="006D7DA5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A26E5">
        <w:rPr>
          <w:rStyle w:val="11"/>
          <w:rFonts w:ascii="Times New Roman" w:hAnsi="Times New Roman" w:cs="Times New Roman"/>
          <w:sz w:val="28"/>
          <w:szCs w:val="28"/>
        </w:rPr>
        <w:t>В со</w:t>
      </w:r>
      <w:r w:rsidR="00420136">
        <w:rPr>
          <w:rStyle w:val="11"/>
          <w:rFonts w:ascii="Times New Roman" w:hAnsi="Times New Roman" w:cs="Times New Roman"/>
          <w:sz w:val="28"/>
          <w:szCs w:val="28"/>
        </w:rPr>
        <w:t xml:space="preserve">ответствии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420136">
        <w:rPr>
          <w:rFonts w:ascii="Times New Roman" w:eastAsia="Arial" w:hAnsi="Times New Roman" w:cs="Times New Roman"/>
          <w:sz w:val="28"/>
          <w:szCs w:val="28"/>
        </w:rPr>
        <w:t>в Российской Федерации»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Pr="009A26E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CE2EB3">
        <w:rPr>
          <w:rStyle w:val="11"/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E2EB3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420136">
        <w:rPr>
          <w:rStyle w:val="11"/>
          <w:rFonts w:ascii="Times New Roman" w:hAnsi="Times New Roman" w:cs="Times New Roman"/>
          <w:sz w:val="24"/>
          <w:szCs w:val="24"/>
        </w:rPr>
        <w:t xml:space="preserve">, решением Совета депутатов сельского поселения </w:t>
      </w:r>
      <w:proofErr w:type="spellStart"/>
      <w:r w:rsidR="00420136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420136">
        <w:rPr>
          <w:rStyle w:val="11"/>
          <w:rFonts w:ascii="Times New Roman" w:hAnsi="Times New Roman" w:cs="Times New Roman"/>
          <w:sz w:val="24"/>
          <w:szCs w:val="24"/>
        </w:rPr>
        <w:t xml:space="preserve"> от 18 сентября 2018 года № 03 «Об утверждении Регламента Совета депутатов сельского поселения </w:t>
      </w:r>
      <w:proofErr w:type="spellStart"/>
      <w:r w:rsidR="00420136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CE2EB3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330D41" w:rsidRPr="006F5B5A" w:rsidRDefault="00330D41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i/>
          <w:sz w:val="24"/>
          <w:szCs w:val="24"/>
        </w:rPr>
      </w:pPr>
    </w:p>
    <w:p w:rsidR="006D7DA5" w:rsidRDefault="00420136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План работы Совета депутатов сельского поселения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Кышщик</w:t>
      </w:r>
      <w:proofErr w:type="spellEnd"/>
      <w:r>
        <w:rPr>
          <w:rStyle w:val="11"/>
          <w:rFonts w:ascii="Times New Roman" w:hAnsi="Times New Roman" w:cs="Times New Roman"/>
          <w:sz w:val="28"/>
          <w:szCs w:val="28"/>
        </w:rPr>
        <w:t xml:space="preserve"> на 2020 год,</w:t>
      </w:r>
      <w:r w:rsidR="006D7DA5"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30D41" w:rsidRPr="006F5B5A" w:rsidRDefault="00330D41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6D7DA5" w:rsidRPr="00BE0B62" w:rsidRDefault="00BE0B62" w:rsidP="00BE0B62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14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Настоящее решение направить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опубликования (обнародования) в установленном порядке</w:t>
      </w:r>
      <w:r w:rsidR="006D7DA5" w:rsidRPr="000A360C">
        <w:rPr>
          <w:rFonts w:ascii="Times New Roman" w:hAnsi="Times New Roman"/>
          <w:sz w:val="28"/>
          <w:szCs w:val="28"/>
        </w:rPr>
        <w:t>.</w:t>
      </w:r>
    </w:p>
    <w:p w:rsidR="006D7DA5" w:rsidRPr="000A360C" w:rsidRDefault="006D7DA5" w:rsidP="00DB14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DA5" w:rsidRPr="000A360C" w:rsidRDefault="00BE0B62" w:rsidP="00330D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вс</w:t>
      </w:r>
      <w:r w:rsidR="00330D41">
        <w:rPr>
          <w:rFonts w:ascii="Times New Roman" w:hAnsi="Times New Roman"/>
          <w:sz w:val="28"/>
          <w:szCs w:val="28"/>
          <w:lang w:eastAsia="en-US"/>
        </w:rPr>
        <w:t>тупает в с</w:t>
      </w:r>
      <w:r>
        <w:rPr>
          <w:rFonts w:ascii="Times New Roman" w:hAnsi="Times New Roman"/>
          <w:sz w:val="28"/>
          <w:szCs w:val="28"/>
          <w:lang w:eastAsia="en-US"/>
        </w:rPr>
        <w:t>илу после его официального опубликования (обнародования)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.</w:t>
      </w: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Pr="009A26E5" w:rsidRDefault="00BE0B62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Default="00BE0B62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Председатель </w:t>
      </w:r>
    </w:p>
    <w:p w:rsidR="006D7DA5" w:rsidRDefault="00BE0B62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Немельгин</w:t>
      </w:r>
      <w:proofErr w:type="spellEnd"/>
    </w:p>
    <w:p w:rsidR="00C542AF" w:rsidRDefault="00C542AF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542AF" w:rsidRDefault="00C542AF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542AF" w:rsidRDefault="00C542AF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556A7">
        <w:rPr>
          <w:rFonts w:ascii="Times New Roman" w:hAnsi="Times New Roman" w:cs="Times New Roman"/>
          <w:sz w:val="28"/>
          <w:szCs w:val="28"/>
        </w:rPr>
        <w:t>УТВЕРЖДАЮ</w:t>
      </w:r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Совета депутатов</w:t>
      </w:r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A7">
        <w:rPr>
          <w:rFonts w:ascii="Times New Roman" w:hAnsi="Times New Roman" w:cs="Times New Roman"/>
          <w:sz w:val="28"/>
          <w:szCs w:val="28"/>
        </w:rPr>
        <w:t xml:space="preserve"> подпись ____________ А.А.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556A7">
        <w:rPr>
          <w:rFonts w:ascii="Times New Roman" w:hAnsi="Times New Roman" w:cs="Times New Roman"/>
          <w:sz w:val="28"/>
          <w:szCs w:val="28"/>
        </w:rPr>
        <w:t xml:space="preserve">   «___»____________2019г.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556A7">
        <w:rPr>
          <w:rFonts w:ascii="Times New Roman" w:hAnsi="Times New Roman" w:cs="Times New Roman"/>
          <w:b/>
          <w:sz w:val="28"/>
          <w:szCs w:val="28"/>
        </w:rPr>
        <w:t>Кышик</w:t>
      </w:r>
      <w:proofErr w:type="spellEnd"/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>на 2020 год.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56A7" w:rsidRPr="006556A7" w:rsidRDefault="006556A7" w:rsidP="006556A7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Об итогах социально-экономического развития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за 2019 год. (Глава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>)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за 2019 год.  (Главный  бухгалтер.)</w:t>
      </w:r>
    </w:p>
    <w:p w:rsidR="006556A7" w:rsidRPr="006556A7" w:rsidRDefault="006556A7" w:rsidP="006556A7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готовности к предупреждению и ликвидации чрезвычайных ситуаций в период весеннего паводка и наводнения 2020 года. (Инспектор ГО и ЧС)</w:t>
      </w:r>
    </w:p>
    <w:p w:rsidR="006556A7" w:rsidRPr="006556A7" w:rsidRDefault="006556A7" w:rsidP="006556A7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в границах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ситуаций. (Инспектор ГО и ЧС).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создании  добровольной народной  дружины по охране общественного порядка в сельском поселении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(Председатель Совета депутатов с.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, инспектор ГО и ЧС). 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 ремонте муниципального жилого фонда в  2020 году, планирование ремонтных работ на 2020. Определение обслуживающей организации по ремонту жилищного фонда. (Глава сельского поселения, ведущий специалист).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благоустройстве территории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Исполнение полномочий и планирование работы на 2020 год. (Глава сельского поселения). </w:t>
      </w: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бюджета сельского поселения за </w:t>
      </w:r>
      <w:r w:rsidRPr="006556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6A7">
        <w:rPr>
          <w:rFonts w:ascii="Times New Roman" w:hAnsi="Times New Roman" w:cs="Times New Roman"/>
          <w:sz w:val="28"/>
          <w:szCs w:val="28"/>
        </w:rPr>
        <w:t xml:space="preserve"> квартал 2020 года. (Главный бухгалтер).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порядке обеспечения  граждан, проживающих в сельском поселении и нуждающихся в улучшении жилищных условий, жилищными помещениями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>едущий специалист).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с безработными гражданами. (Глава сельского поселения).</w:t>
      </w:r>
    </w:p>
    <w:p w:rsidR="006556A7" w:rsidRPr="006556A7" w:rsidRDefault="006556A7" w:rsidP="006556A7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подготовке объектов жилищно-коммунальной сферы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2020-2021 годов. (Глава сельского поселения, мастер производственного участка).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Отчет о работе  МКОУ ХМР СОШ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(Директор МКОУ ХМР СОШ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>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Отчет о работе МУК КСК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(Директор МУК КСК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>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Кышиковской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участковой больницы (Главный врач)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за I полугодие 2020 года. (Главный бухгалтер). </w:t>
      </w:r>
    </w:p>
    <w:p w:rsidR="006556A7" w:rsidRPr="006556A7" w:rsidRDefault="006556A7" w:rsidP="00655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готовности объектов жилищно-коммунального хозяйства, учреждений здравоохранения, образования, культуры к работе в зимних условиях. (Мастер производственного участка, руководители учреждений).</w:t>
      </w:r>
    </w:p>
    <w:p w:rsidR="006556A7" w:rsidRPr="006556A7" w:rsidRDefault="006556A7" w:rsidP="006556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ходе реализации окружных  программ «Ветхое жилье» и «Улучшение жилищных условий лицам из числа КМНС». (Председатель Совета депутатов).</w:t>
      </w:r>
    </w:p>
    <w:p w:rsidR="006556A7" w:rsidRPr="006556A7" w:rsidRDefault="006556A7" w:rsidP="006556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Отчет о работе производственного участка ЖЭК-3. (Мастер производственного участка)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и дополнений в решение Совета депутатов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 «О бюджете сельского поселения на 2020 год и плановый период 2021-2022 гг.».  (Главный бухгалтер).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проекте бюджета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на 2020 год. (Главный бухгалтер).</w:t>
      </w:r>
    </w:p>
    <w:p w:rsidR="006556A7" w:rsidRPr="006556A7" w:rsidRDefault="006556A7" w:rsidP="006556A7">
      <w:pPr>
        <w:pStyle w:val="a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перспективном плане работы Совета депутатов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на 2021 год. (Председатель Совета депутатов). 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ходе проведения ремонтов на объектах жилищно-коммунального хозяйства и жилого фонда. (Глава сельского поселения).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Об утверждении бюджета сельского поселения на 2020 год. (Главный бухгалтер).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A7" w:rsidRPr="006556A7" w:rsidRDefault="006556A7" w:rsidP="006556A7">
      <w:pPr>
        <w:spacing w:line="360" w:lineRule="auto"/>
        <w:ind w:right="-7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>Проведение внеочередных мероприятий.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Look w:val="01E0" w:firstRow="1" w:lastRow="1" w:firstColumn="1" w:lastColumn="1" w:noHBand="0" w:noVBand="0"/>
      </w:tblPr>
      <w:tblGrid>
        <w:gridCol w:w="780"/>
        <w:gridCol w:w="4601"/>
        <w:gridCol w:w="2129"/>
        <w:gridCol w:w="2061"/>
      </w:tblGrid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Ответственный</w:t>
            </w:r>
          </w:p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исполнитель.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Проведение внеочередных заседаний Совета депутатов сельского поселения.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 xml:space="preserve">Заседания постоянных комиссий Совета депутатов сельского поселения </w:t>
            </w:r>
            <w:proofErr w:type="spellStart"/>
            <w:r w:rsidRPr="006556A7">
              <w:rPr>
                <w:sz w:val="28"/>
                <w:szCs w:val="28"/>
              </w:rPr>
              <w:t>Кышик</w:t>
            </w:r>
            <w:proofErr w:type="spellEnd"/>
            <w:r w:rsidRPr="006556A7">
              <w:rPr>
                <w:sz w:val="28"/>
                <w:szCs w:val="28"/>
              </w:rPr>
              <w:t xml:space="preserve"> по вопросам, выносимым на заседания Совета депутатов.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Ежемесячно.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Председатели постоянных комиссий.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Внесение изменений и дополнений в Устав сельского поселения.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По мере необходимости.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  <w:tr w:rsidR="006556A7" w:rsidRPr="006556A7" w:rsidTr="006556A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56A7">
              <w:rPr>
                <w:b/>
                <w:sz w:val="28"/>
                <w:szCs w:val="28"/>
              </w:rPr>
              <w:lastRenderedPageBreak/>
              <w:t>Организационная и информационная работа с населением сельского поселения.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 xml:space="preserve">Проведение публичных слушаний по вопросам внесения изменений и дополнений в Устав сельского поселения, проекта бюджета сельского поселения на 2017 год.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Отчет депутатов Совета сельского поселения о работе перед населением.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2 раза в год.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Депутаты 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4.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Опубликование (обнародование) принятых Советом депутатов сельского поселения решений.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</w:tbl>
    <w:p w:rsidR="00C542AF" w:rsidRPr="006556A7" w:rsidRDefault="00C542AF" w:rsidP="00330D41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42AF" w:rsidRPr="006556A7" w:rsidSect="00EC12BE">
      <w:headerReference w:type="default" r:id="rId8"/>
      <w:pgSz w:w="11906" w:h="16838"/>
      <w:pgMar w:top="0" w:right="567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9F" w:rsidRDefault="0013759F" w:rsidP="00D831E8">
      <w:pPr>
        <w:spacing w:after="0" w:line="240" w:lineRule="auto"/>
      </w:pPr>
      <w:r>
        <w:separator/>
      </w:r>
    </w:p>
  </w:endnote>
  <w:endnote w:type="continuationSeparator" w:id="0">
    <w:p w:rsidR="0013759F" w:rsidRDefault="0013759F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9F" w:rsidRDefault="0013759F" w:rsidP="00D831E8">
      <w:pPr>
        <w:spacing w:after="0" w:line="240" w:lineRule="auto"/>
      </w:pPr>
      <w:r>
        <w:separator/>
      </w:r>
    </w:p>
  </w:footnote>
  <w:footnote w:type="continuationSeparator" w:id="0">
    <w:p w:rsidR="0013759F" w:rsidRDefault="0013759F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D831E8">
    <w:pPr>
      <w:pStyle w:val="a4"/>
      <w:jc w:val="center"/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F17CF"/>
    <w:multiLevelType w:val="hybridMultilevel"/>
    <w:tmpl w:val="437A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713BA"/>
    <w:multiLevelType w:val="hybridMultilevel"/>
    <w:tmpl w:val="61BA78D2"/>
    <w:lvl w:ilvl="0" w:tplc="B6380C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A6A29"/>
    <w:multiLevelType w:val="hybridMultilevel"/>
    <w:tmpl w:val="B89479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650D6"/>
    <w:multiLevelType w:val="hybridMultilevel"/>
    <w:tmpl w:val="B89479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2"/>
    <w:rsid w:val="0000763A"/>
    <w:rsid w:val="00011C46"/>
    <w:rsid w:val="00043FE6"/>
    <w:rsid w:val="00057F0A"/>
    <w:rsid w:val="000E3609"/>
    <w:rsid w:val="000F31F0"/>
    <w:rsid w:val="0011173D"/>
    <w:rsid w:val="00115CAB"/>
    <w:rsid w:val="00117FCB"/>
    <w:rsid w:val="00125A4B"/>
    <w:rsid w:val="0013759F"/>
    <w:rsid w:val="001505F2"/>
    <w:rsid w:val="001A2311"/>
    <w:rsid w:val="001A2DE3"/>
    <w:rsid w:val="00210C3A"/>
    <w:rsid w:val="002816E7"/>
    <w:rsid w:val="00322F2D"/>
    <w:rsid w:val="00330D41"/>
    <w:rsid w:val="00356D60"/>
    <w:rsid w:val="003A78EB"/>
    <w:rsid w:val="00420136"/>
    <w:rsid w:val="004273DC"/>
    <w:rsid w:val="0048382B"/>
    <w:rsid w:val="004B5318"/>
    <w:rsid w:val="00590B8A"/>
    <w:rsid w:val="0059407A"/>
    <w:rsid w:val="005A3369"/>
    <w:rsid w:val="005E79A2"/>
    <w:rsid w:val="006171D6"/>
    <w:rsid w:val="0064732D"/>
    <w:rsid w:val="006556A7"/>
    <w:rsid w:val="006B3947"/>
    <w:rsid w:val="006D7DA5"/>
    <w:rsid w:val="006F31D3"/>
    <w:rsid w:val="006F3BEB"/>
    <w:rsid w:val="00704A33"/>
    <w:rsid w:val="00721502"/>
    <w:rsid w:val="00747A9D"/>
    <w:rsid w:val="007B4B33"/>
    <w:rsid w:val="007E7646"/>
    <w:rsid w:val="00824806"/>
    <w:rsid w:val="008252AB"/>
    <w:rsid w:val="0088667F"/>
    <w:rsid w:val="008F4798"/>
    <w:rsid w:val="009448B8"/>
    <w:rsid w:val="00981676"/>
    <w:rsid w:val="009B49DA"/>
    <w:rsid w:val="009D6D1F"/>
    <w:rsid w:val="009E0877"/>
    <w:rsid w:val="00A46783"/>
    <w:rsid w:val="00A821DB"/>
    <w:rsid w:val="00A8486B"/>
    <w:rsid w:val="00AA7DA6"/>
    <w:rsid w:val="00AC1B92"/>
    <w:rsid w:val="00AE48D4"/>
    <w:rsid w:val="00AE72E6"/>
    <w:rsid w:val="00B84549"/>
    <w:rsid w:val="00B91592"/>
    <w:rsid w:val="00B958F6"/>
    <w:rsid w:val="00BA5772"/>
    <w:rsid w:val="00BE0B62"/>
    <w:rsid w:val="00BF50D7"/>
    <w:rsid w:val="00C03C48"/>
    <w:rsid w:val="00C16C29"/>
    <w:rsid w:val="00C4591A"/>
    <w:rsid w:val="00C542AF"/>
    <w:rsid w:val="00C84A03"/>
    <w:rsid w:val="00CB37D0"/>
    <w:rsid w:val="00CD2C29"/>
    <w:rsid w:val="00CE2EB3"/>
    <w:rsid w:val="00D57CEC"/>
    <w:rsid w:val="00D64C38"/>
    <w:rsid w:val="00D74CA0"/>
    <w:rsid w:val="00D814A3"/>
    <w:rsid w:val="00D831E8"/>
    <w:rsid w:val="00D83E19"/>
    <w:rsid w:val="00D9527C"/>
    <w:rsid w:val="00DB1448"/>
    <w:rsid w:val="00DB5768"/>
    <w:rsid w:val="00DD6D03"/>
    <w:rsid w:val="00DE5CD8"/>
    <w:rsid w:val="00E10408"/>
    <w:rsid w:val="00E35312"/>
    <w:rsid w:val="00E870FB"/>
    <w:rsid w:val="00E90AE6"/>
    <w:rsid w:val="00EB1469"/>
    <w:rsid w:val="00EC12BE"/>
    <w:rsid w:val="00F14165"/>
    <w:rsid w:val="00F24E40"/>
    <w:rsid w:val="00FB4242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table" w:styleId="af1">
    <w:name w:val="Table Grid"/>
    <w:basedOn w:val="a2"/>
    <w:rsid w:val="0065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table" w:styleId="af1">
    <w:name w:val="Table Grid"/>
    <w:basedOn w:val="a2"/>
    <w:rsid w:val="0065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6</cp:revision>
  <cp:lastPrinted>2019-12-09T05:07:00Z</cp:lastPrinted>
  <dcterms:created xsi:type="dcterms:W3CDTF">2019-12-09T05:30:00Z</dcterms:created>
  <dcterms:modified xsi:type="dcterms:W3CDTF">2019-12-10T06:13:00Z</dcterms:modified>
</cp:coreProperties>
</file>